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A7" w:rsidRPr="005617C2" w:rsidRDefault="005617C2" w:rsidP="008901AD">
      <w:pPr>
        <w:jc w:val="center"/>
        <w:rPr>
          <w:rFonts w:ascii="Times New Roman" w:hAnsi="Times New Roman" w:cs="Times New Roman"/>
          <w:b/>
        </w:rPr>
      </w:pPr>
      <w:r w:rsidRPr="005617C2">
        <w:rPr>
          <w:rFonts w:ascii="Times New Roman" w:hAnsi="Times New Roman" w:cs="Times New Roman"/>
          <w:b/>
        </w:rPr>
        <w:t>WYMAGANIA EDUKACYJNE</w:t>
      </w:r>
      <w:r w:rsidR="00CE28EE" w:rsidRPr="005617C2">
        <w:rPr>
          <w:rFonts w:ascii="Times New Roman" w:hAnsi="Times New Roman" w:cs="Times New Roman"/>
          <w:b/>
        </w:rPr>
        <w:t xml:space="preserve"> W KLASIE IV</w:t>
      </w:r>
    </w:p>
    <w:p w:rsidR="00CE28EE" w:rsidRPr="005617C2" w:rsidRDefault="00CE28EE">
      <w:pPr>
        <w:rPr>
          <w:rFonts w:ascii="Times New Roman" w:hAnsi="Times New Roman" w:cs="Times New Roman"/>
        </w:rPr>
      </w:pPr>
    </w:p>
    <w:p w:rsidR="00CE28EE" w:rsidRPr="005617C2" w:rsidRDefault="00CE28EE" w:rsidP="006E3A8E">
      <w:pPr>
        <w:jc w:val="center"/>
        <w:rPr>
          <w:rFonts w:ascii="Times New Roman" w:hAnsi="Times New Roman" w:cs="Times New Roman"/>
          <w:b/>
        </w:rPr>
      </w:pPr>
      <w:r w:rsidRPr="005617C2">
        <w:rPr>
          <w:rFonts w:ascii="Times New Roman" w:hAnsi="Times New Roman" w:cs="Times New Roman"/>
          <w:b/>
        </w:rPr>
        <w:t>OCENA NIEDOSTATECZNA</w:t>
      </w:r>
    </w:p>
    <w:p w:rsidR="00CE28EE" w:rsidRPr="005617C2" w:rsidRDefault="00CE28EE" w:rsidP="00E94D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Otrzymuje ją uczeń, który nie spełnia wymagań na ocenę dopuszczającą</w:t>
      </w:r>
      <w:r w:rsidR="002D660B" w:rsidRPr="005617C2">
        <w:rPr>
          <w:rFonts w:ascii="Times New Roman" w:hAnsi="Times New Roman" w:cs="Times New Roman"/>
          <w:sz w:val="20"/>
          <w:szCs w:val="20"/>
        </w:rPr>
        <w:t xml:space="preserve"> otrzymuje ocenę niedostateczną.</w:t>
      </w:r>
    </w:p>
    <w:p w:rsidR="00CE28EE" w:rsidRPr="005617C2" w:rsidRDefault="00CE28EE" w:rsidP="00E94D64">
      <w:pPr>
        <w:spacing w:after="0"/>
        <w:rPr>
          <w:rFonts w:ascii="Times New Roman" w:hAnsi="Times New Roman" w:cs="Times New Roman"/>
        </w:rPr>
      </w:pPr>
    </w:p>
    <w:p w:rsidR="00CE28EE" w:rsidRPr="005617C2" w:rsidRDefault="00CE28EE" w:rsidP="00E94D64">
      <w:pPr>
        <w:spacing w:after="0"/>
        <w:jc w:val="center"/>
        <w:rPr>
          <w:rFonts w:ascii="Times New Roman" w:hAnsi="Times New Roman" w:cs="Times New Roman"/>
          <w:b/>
        </w:rPr>
      </w:pPr>
      <w:r w:rsidRPr="005617C2">
        <w:rPr>
          <w:rFonts w:ascii="Times New Roman" w:hAnsi="Times New Roman" w:cs="Times New Roman"/>
          <w:b/>
        </w:rPr>
        <w:t>OCENA DOPUSZCZAJĄCA</w:t>
      </w:r>
    </w:p>
    <w:p w:rsidR="00CE28EE" w:rsidRPr="005617C2" w:rsidRDefault="00CE28EE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-uczeń rozumie ogólny sens słuchanych utworów, skupia uwagę na wypowiedziach innych,</w:t>
      </w:r>
    </w:p>
    <w:p w:rsidR="00CE28EE" w:rsidRPr="005617C2" w:rsidRDefault="00CE28EE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-rozumie polecenia n-la, wypowiedzi innych osób,</w:t>
      </w:r>
    </w:p>
    <w:p w:rsidR="00CE28EE" w:rsidRPr="005617C2" w:rsidRDefault="00CE28EE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-rozpoznaje proste intencje nadawcy(prośbę, pytanie, odmowę , zaproszenie),</w:t>
      </w:r>
    </w:p>
    <w:p w:rsidR="00CE28EE" w:rsidRPr="005617C2" w:rsidRDefault="00CE28EE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-wskazuje najważniejsze informacje w tekście,</w:t>
      </w:r>
    </w:p>
    <w:p w:rsidR="00CE28EE" w:rsidRPr="005617C2" w:rsidRDefault="00CE28EE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-identyfikuje nadawcę i odbiorcę,</w:t>
      </w:r>
    </w:p>
    <w:p w:rsidR="00CE28EE" w:rsidRPr="005617C2" w:rsidRDefault="00CE28EE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-stara się czytać teksty płynnie i poprawnie pod względem artykulacyjnym,</w:t>
      </w:r>
    </w:p>
    <w:p w:rsidR="00CE28EE" w:rsidRPr="005617C2" w:rsidRDefault="00CE28EE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-sprawdza pisownię wyrazu w słowniku,</w:t>
      </w:r>
      <w:r w:rsidR="006E3A8E" w:rsidRPr="005617C2">
        <w:rPr>
          <w:rFonts w:ascii="Times New Roman" w:hAnsi="Times New Roman" w:cs="Times New Roman"/>
          <w:sz w:val="20"/>
          <w:szCs w:val="20"/>
        </w:rPr>
        <w:t xml:space="preserve"> stosuje pisownię wielkich liter, zna zasady dotyczące pisowni u-ó, </w:t>
      </w:r>
      <w:proofErr w:type="spellStart"/>
      <w:r w:rsidR="006E3A8E" w:rsidRPr="005617C2">
        <w:rPr>
          <w:rFonts w:ascii="Times New Roman" w:hAnsi="Times New Roman" w:cs="Times New Roman"/>
          <w:sz w:val="20"/>
          <w:szCs w:val="20"/>
        </w:rPr>
        <w:t>rz</w:t>
      </w:r>
      <w:proofErr w:type="spellEnd"/>
      <w:r w:rsidR="006E3A8E" w:rsidRPr="005617C2">
        <w:rPr>
          <w:rFonts w:ascii="Times New Roman" w:hAnsi="Times New Roman" w:cs="Times New Roman"/>
          <w:sz w:val="20"/>
          <w:szCs w:val="20"/>
        </w:rPr>
        <w:t xml:space="preserve">-ż, </w:t>
      </w:r>
      <w:proofErr w:type="spellStart"/>
      <w:r w:rsidR="006E3A8E" w:rsidRPr="005617C2">
        <w:rPr>
          <w:rFonts w:ascii="Times New Roman" w:hAnsi="Times New Roman" w:cs="Times New Roman"/>
          <w:sz w:val="20"/>
          <w:szCs w:val="20"/>
        </w:rPr>
        <w:t>ch</w:t>
      </w:r>
      <w:proofErr w:type="spellEnd"/>
      <w:r w:rsidR="006E3A8E" w:rsidRPr="005617C2">
        <w:rPr>
          <w:rFonts w:ascii="Times New Roman" w:hAnsi="Times New Roman" w:cs="Times New Roman"/>
          <w:sz w:val="20"/>
          <w:szCs w:val="20"/>
        </w:rPr>
        <w:t>-h,</w:t>
      </w:r>
    </w:p>
    <w:p w:rsidR="00CE28EE" w:rsidRPr="005617C2" w:rsidRDefault="00CE28EE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-wypowiada komunikaty zawierające proste informacje,</w:t>
      </w:r>
    </w:p>
    <w:p w:rsidR="00CE28EE" w:rsidRPr="005617C2" w:rsidRDefault="00CE28EE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-dostosowuje formę wypowiedzi do sytuacji,</w:t>
      </w:r>
    </w:p>
    <w:p w:rsidR="00CE28EE" w:rsidRPr="005617C2" w:rsidRDefault="00CE28EE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-za pomocą kilku zdań opisuje przedmiot, miejsce, krajobraz, postać zwierzę, obraz, ilustrację plakat</w:t>
      </w:r>
      <w:r w:rsidR="006E3A8E" w:rsidRPr="005617C2">
        <w:rPr>
          <w:rFonts w:ascii="Times New Roman" w:hAnsi="Times New Roman" w:cs="Times New Roman"/>
          <w:sz w:val="20"/>
          <w:szCs w:val="20"/>
        </w:rPr>
        <w:t>, pisze opowiadanie odtwórcze</w:t>
      </w:r>
    </w:p>
    <w:p w:rsidR="006E3A8E" w:rsidRPr="005617C2" w:rsidRDefault="006E3A8E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-zna podstawowe zasady układu graficznego prostych wypowiedzi pisemnych,</w:t>
      </w:r>
    </w:p>
    <w:p w:rsidR="006E3A8E" w:rsidRPr="005617C2" w:rsidRDefault="006E3A8E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-wygłasza tekst utworu z pamięci,</w:t>
      </w:r>
    </w:p>
    <w:p w:rsidR="006E3A8E" w:rsidRPr="005617C2" w:rsidRDefault="006E3A8E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 dba o estetykę zapisu.</w:t>
      </w:r>
    </w:p>
    <w:p w:rsidR="006E3A8E" w:rsidRPr="005617C2" w:rsidRDefault="006E3A8E" w:rsidP="006E3A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E3A8E" w:rsidRPr="005617C2" w:rsidRDefault="006E3A8E" w:rsidP="00E94D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7C2">
        <w:rPr>
          <w:rFonts w:ascii="Times New Roman" w:hAnsi="Times New Roman" w:cs="Times New Roman"/>
          <w:b/>
        </w:rPr>
        <w:t>OCENA DOSTATECZNA</w:t>
      </w:r>
    </w:p>
    <w:p w:rsidR="002D660B" w:rsidRPr="005617C2" w:rsidRDefault="002D660B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Uczeń spełnia kryteria na ocenę dopuszczającą, a ponadto następujące:</w:t>
      </w:r>
    </w:p>
    <w:p w:rsidR="006B17F9" w:rsidRPr="005617C2" w:rsidRDefault="006B17F9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-słucha innych i uczestniczy w rozmowie,</w:t>
      </w:r>
    </w:p>
    <w:p w:rsidR="006B17F9" w:rsidRPr="005617C2" w:rsidRDefault="006B17F9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-identyfikuje nadawcę i odbiorcę,</w:t>
      </w:r>
    </w:p>
    <w:p w:rsidR="006B17F9" w:rsidRPr="005617C2" w:rsidRDefault="006B17F9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 odczytuje sens utworu na poziomie semantycznym, określa temat i główną myśl utworu,</w:t>
      </w:r>
    </w:p>
    <w:p w:rsidR="006B17F9" w:rsidRPr="005617C2" w:rsidRDefault="006B17F9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-odróżnia informacje najważniejsze od drugorzędnych,</w:t>
      </w:r>
    </w:p>
    <w:p w:rsidR="006B17F9" w:rsidRPr="005617C2" w:rsidRDefault="006B17F9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-wskazuje przenośne znaczenie wyrazów,</w:t>
      </w:r>
    </w:p>
    <w:p w:rsidR="006B17F9" w:rsidRPr="005617C2" w:rsidRDefault="006B17F9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-wybiera odpowiednie informacje ze słownika ortograficznego, encyklopedii, czasopisma, stron internetowych,</w:t>
      </w:r>
    </w:p>
    <w:p w:rsidR="00DE60EE" w:rsidRPr="005617C2" w:rsidRDefault="00DE60EE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 zna i stosuje podstawowe zasady pisowni</w:t>
      </w:r>
    </w:p>
    <w:p w:rsidR="006B17F9" w:rsidRPr="005617C2" w:rsidRDefault="006B17F9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-dostrzega cechy wyróżniające teksty artystyczne oraz użytkowe,</w:t>
      </w:r>
    </w:p>
    <w:p w:rsidR="006B17F9" w:rsidRPr="005617C2" w:rsidRDefault="006B17F9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-określa elementy świata przedstawionego (miejsce, czas, bohaterowie, zdarzenia),</w:t>
      </w:r>
    </w:p>
    <w:p w:rsidR="006B17F9" w:rsidRPr="005617C2" w:rsidRDefault="006B17F9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-wskazuje cechy baśni i legendy, wskazuje porównanie, przenośnię, odczytuje morał,</w:t>
      </w:r>
    </w:p>
    <w:p w:rsidR="006B17F9" w:rsidRPr="005617C2" w:rsidRDefault="006B17F9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-zna podstawowe pojęcia dotyczące sztuki,</w:t>
      </w:r>
    </w:p>
    <w:p w:rsidR="006B17F9" w:rsidRPr="005617C2" w:rsidRDefault="006B17F9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-formułuje pytania, udziela odpowiedzi w formie zdań złożonych, wypowiada się w sposób uporządkowany</w:t>
      </w:r>
    </w:p>
    <w:p w:rsidR="006B17F9" w:rsidRPr="005617C2" w:rsidRDefault="006B17F9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-stosuje zwroty grzecznościowe,</w:t>
      </w:r>
    </w:p>
    <w:p w:rsidR="006B17F9" w:rsidRPr="005617C2" w:rsidRDefault="006B17F9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</w:t>
      </w:r>
      <w:r w:rsidR="003442D3" w:rsidRPr="005617C2">
        <w:rPr>
          <w:rFonts w:ascii="Times New Roman" w:hAnsi="Times New Roman" w:cs="Times New Roman"/>
          <w:sz w:val="20"/>
          <w:szCs w:val="20"/>
        </w:rPr>
        <w:t>opisuje przedmiot, miejsce, krajobraz, postać, zwierzę, obraz, instrukcję , plakat stosując słownictwo dotyczące umiejscowienia w przestrzeni,</w:t>
      </w:r>
    </w:p>
    <w:p w:rsidR="00DE60EE" w:rsidRPr="005617C2" w:rsidRDefault="00DE60EE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-redaguje notatkę w postaci schematu, tabeli, planu.</w:t>
      </w:r>
    </w:p>
    <w:p w:rsidR="00DE60EE" w:rsidRPr="005617C2" w:rsidRDefault="00DE60EE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60EE" w:rsidRPr="005617C2" w:rsidRDefault="00DE60EE" w:rsidP="00E94D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7C2">
        <w:rPr>
          <w:rFonts w:ascii="Times New Roman" w:hAnsi="Times New Roman" w:cs="Times New Roman"/>
          <w:b/>
        </w:rPr>
        <w:t>OCENA DOBRA</w:t>
      </w:r>
    </w:p>
    <w:p w:rsidR="002D660B" w:rsidRPr="005617C2" w:rsidRDefault="002D660B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Uczeń spełnia wymagania na ocenę dostateczną, a ponadto następujące:</w:t>
      </w:r>
    </w:p>
    <w:p w:rsidR="00DE60EE" w:rsidRPr="005617C2" w:rsidRDefault="002D660B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 n</w:t>
      </w:r>
      <w:r w:rsidR="00DE60EE" w:rsidRPr="005617C2">
        <w:rPr>
          <w:rFonts w:ascii="Times New Roman" w:hAnsi="Times New Roman" w:cs="Times New Roman"/>
          <w:sz w:val="20"/>
          <w:szCs w:val="20"/>
        </w:rPr>
        <w:t>a podstawie słuchanego tekstu tworzy samodzielną notatkę,</w:t>
      </w:r>
    </w:p>
    <w:p w:rsidR="00DE60EE" w:rsidRPr="005617C2" w:rsidRDefault="00DE60EE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-właściwie odbiera intencje nadawcy,</w:t>
      </w:r>
    </w:p>
    <w:p w:rsidR="00DE60EE" w:rsidRPr="005617C2" w:rsidRDefault="00DE60EE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-odczytuje przenośny sens słuchanych lub czytanych tekstów</w:t>
      </w:r>
      <w:r w:rsidR="002D660B" w:rsidRPr="005617C2">
        <w:rPr>
          <w:rFonts w:ascii="Times New Roman" w:hAnsi="Times New Roman" w:cs="Times New Roman"/>
          <w:sz w:val="20"/>
          <w:szCs w:val="20"/>
        </w:rPr>
        <w:t>,</w:t>
      </w:r>
    </w:p>
    <w:p w:rsidR="002D660B" w:rsidRPr="005617C2" w:rsidRDefault="002D660B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-oddziela informacje ważne, wskazuje i wykorzystuje informacje z instrukcji, tabeli czy schematu,</w:t>
      </w:r>
    </w:p>
    <w:p w:rsidR="002D660B" w:rsidRPr="005617C2" w:rsidRDefault="002D660B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-rozumie części składowe wypowiedzi (tytuł, wstęp, rozwinięcie, zakończenie),</w:t>
      </w:r>
    </w:p>
    <w:p w:rsidR="002D660B" w:rsidRPr="005617C2" w:rsidRDefault="002D660B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-wybiera informacje wyrażone nie wprost z różnych źródeł,</w:t>
      </w:r>
    </w:p>
    <w:p w:rsidR="002D660B" w:rsidRPr="005617C2" w:rsidRDefault="002D660B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-uzasadnia swoje reakcje czytelnicze,</w:t>
      </w:r>
    </w:p>
    <w:p w:rsidR="002D660B" w:rsidRPr="005617C2" w:rsidRDefault="002D660B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-analizuje elementy świata przedstawionego,</w:t>
      </w:r>
    </w:p>
    <w:p w:rsidR="002D660B" w:rsidRPr="005617C2" w:rsidRDefault="002D660B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-objaśnia znaczenie porównań, przenośni,</w:t>
      </w:r>
    </w:p>
    <w:p w:rsidR="002D660B" w:rsidRPr="005617C2" w:rsidRDefault="002D660B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-wyodrębnia elementy dzieła filmowego,</w:t>
      </w:r>
    </w:p>
    <w:p w:rsidR="002D660B" w:rsidRPr="005617C2" w:rsidRDefault="002D660B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-odczytuje przesłanie utworu</w:t>
      </w:r>
      <w:r w:rsidR="00F5195A" w:rsidRPr="005617C2">
        <w:rPr>
          <w:rFonts w:ascii="Times New Roman" w:hAnsi="Times New Roman" w:cs="Times New Roman"/>
          <w:sz w:val="20"/>
          <w:szCs w:val="20"/>
        </w:rPr>
        <w:t>,</w:t>
      </w:r>
    </w:p>
    <w:p w:rsidR="00F5195A" w:rsidRPr="005617C2" w:rsidRDefault="00F5195A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 xml:space="preserve">-udziela odpowiedzi w formie wypowiedzi, uwzględnia własne zdanie, </w:t>
      </w:r>
    </w:p>
    <w:p w:rsidR="00F5195A" w:rsidRPr="005617C2" w:rsidRDefault="00F5195A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-w sposób uporządkowany opowiada, streszcza, opisuje,</w:t>
      </w:r>
    </w:p>
    <w:p w:rsidR="00F5195A" w:rsidRPr="005617C2" w:rsidRDefault="00F5195A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-umiejętnie stosuje wiedzę językową,</w:t>
      </w:r>
    </w:p>
    <w:p w:rsidR="00F5195A" w:rsidRPr="005617C2" w:rsidRDefault="00F5195A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-stosuje poznane zasady ortografii i interpunkcji,</w:t>
      </w:r>
    </w:p>
    <w:p w:rsidR="00F5195A" w:rsidRPr="005617C2" w:rsidRDefault="00F5195A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-w wypowiedziach stosuje poprawne formy gramatyczne wyrazów,</w:t>
      </w:r>
    </w:p>
    <w:p w:rsidR="00F5195A" w:rsidRPr="005617C2" w:rsidRDefault="00F5195A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-używa urozmaiconego słownictwa (wyrazy bliskoznaczne, określające)</w:t>
      </w:r>
    </w:p>
    <w:p w:rsidR="00F5195A" w:rsidRPr="005617C2" w:rsidRDefault="00F5195A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-zapisuje dialog w opowiadaniu,</w:t>
      </w:r>
    </w:p>
    <w:p w:rsidR="00F5195A" w:rsidRPr="005617C2" w:rsidRDefault="00F5195A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-dostrzega błędy ortograficzne i interpunkcyjne w wypowiedzi i poprawia je.</w:t>
      </w:r>
    </w:p>
    <w:p w:rsidR="00F5195A" w:rsidRPr="005617C2" w:rsidRDefault="00F5195A" w:rsidP="00DE60E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5195A" w:rsidRPr="005617C2" w:rsidRDefault="00F5195A" w:rsidP="00DE60E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5195A" w:rsidRPr="005617C2" w:rsidRDefault="00F5195A" w:rsidP="00E94D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7C2">
        <w:rPr>
          <w:rFonts w:ascii="Times New Roman" w:hAnsi="Times New Roman" w:cs="Times New Roman"/>
          <w:b/>
        </w:rPr>
        <w:t>OCENA BARDZO DOBRA</w:t>
      </w:r>
    </w:p>
    <w:p w:rsidR="00F5195A" w:rsidRPr="005617C2" w:rsidRDefault="00F5195A" w:rsidP="00E94D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5195A" w:rsidRPr="005617C2" w:rsidRDefault="00F5195A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Uczeń spełnia wymagania na ocenę dobrą, a ponadto następujące:</w:t>
      </w:r>
    </w:p>
    <w:p w:rsidR="00F5195A" w:rsidRPr="005617C2" w:rsidRDefault="00F5195A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</w:t>
      </w:r>
      <w:r w:rsidR="00E94D64" w:rsidRPr="005617C2">
        <w:rPr>
          <w:rFonts w:ascii="Times New Roman" w:hAnsi="Times New Roman" w:cs="Times New Roman"/>
          <w:sz w:val="20"/>
          <w:szCs w:val="20"/>
        </w:rPr>
        <w:t>odczytuje przenośny sens utworów i nazywa intencje nadawcy komunikatu,</w:t>
      </w:r>
    </w:p>
    <w:p w:rsidR="00E94D64" w:rsidRPr="005617C2" w:rsidRDefault="00E94D64" w:rsidP="00E9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-oddziela informacje ważne od drugorzędnych i wykorzystuje je w odczytaniu znaczeń dosłownych</w:t>
      </w:r>
      <w:r w:rsidR="005947D1" w:rsidRPr="005617C2">
        <w:rPr>
          <w:rFonts w:ascii="Times New Roman" w:hAnsi="Times New Roman" w:cs="Times New Roman"/>
          <w:sz w:val="20"/>
          <w:szCs w:val="20"/>
        </w:rPr>
        <w:br/>
      </w:r>
      <w:r w:rsidRPr="005617C2">
        <w:rPr>
          <w:rFonts w:ascii="Times New Roman" w:hAnsi="Times New Roman" w:cs="Times New Roman"/>
          <w:sz w:val="20"/>
          <w:szCs w:val="20"/>
        </w:rPr>
        <w:t xml:space="preserve"> i przenośnych,</w:t>
      </w:r>
    </w:p>
    <w:p w:rsidR="00E94D64" w:rsidRPr="005617C2" w:rsidRDefault="00E94D64" w:rsidP="00CD13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-wskazuje elementy konstrukcyjne i stylistyczne w tekstach,</w:t>
      </w:r>
    </w:p>
    <w:p w:rsidR="00E94D64" w:rsidRPr="005617C2" w:rsidRDefault="00E94D64" w:rsidP="00CD13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 xml:space="preserve">-ma świadomość konstrukcji wypowiedzi i </w:t>
      </w:r>
      <w:r w:rsidR="00B3518D" w:rsidRPr="005617C2">
        <w:rPr>
          <w:rFonts w:ascii="Times New Roman" w:hAnsi="Times New Roman" w:cs="Times New Roman"/>
          <w:sz w:val="20"/>
          <w:szCs w:val="20"/>
        </w:rPr>
        <w:t>rozumie funkcje części składowych wypowiedzi,</w:t>
      </w:r>
    </w:p>
    <w:p w:rsidR="00B3518D" w:rsidRPr="005617C2" w:rsidRDefault="00B3518D" w:rsidP="00CD13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-głośno czyta tekst oddając sens odczytywanego utworu,</w:t>
      </w:r>
    </w:p>
    <w:p w:rsidR="00B3518D" w:rsidRPr="005617C2" w:rsidRDefault="00B3518D" w:rsidP="00CD13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-objaśnia funkcje analizowanych elementów świata przedstawionego,</w:t>
      </w:r>
    </w:p>
    <w:p w:rsidR="00B3518D" w:rsidRPr="005617C2" w:rsidRDefault="00B3518D" w:rsidP="00CD13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-wykorzystuje wiedzę na temat wersu, zwrotki, rymu, przenośni, porównań,</w:t>
      </w:r>
    </w:p>
    <w:p w:rsidR="00B3518D" w:rsidRPr="005617C2" w:rsidRDefault="00B3518D" w:rsidP="00CD13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-charakteryzuje i ocenia bohaterów i ich postawy,</w:t>
      </w:r>
    </w:p>
    <w:p w:rsidR="00B3518D" w:rsidRPr="005617C2" w:rsidRDefault="00B3518D" w:rsidP="00CD13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 uzasadnia własne zdanie podając przykłady,</w:t>
      </w:r>
    </w:p>
    <w:p w:rsidR="00B3518D" w:rsidRPr="005617C2" w:rsidRDefault="00B3518D" w:rsidP="00CD13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-udziela wyczerpujących odpowiedzi,</w:t>
      </w:r>
    </w:p>
    <w:p w:rsidR="00B3518D" w:rsidRPr="005617C2" w:rsidRDefault="00B3518D" w:rsidP="00CD13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-dokonuje samokrytyki wypowiedzi i doskonali ją pod względem konstrukcji i języka,</w:t>
      </w:r>
    </w:p>
    <w:p w:rsidR="00B3518D" w:rsidRPr="005617C2" w:rsidRDefault="00B3518D" w:rsidP="00CD13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-stosuje frazeologizmy i przysłowia w wypowiedziach ustnych i pisemnych,</w:t>
      </w:r>
    </w:p>
    <w:p w:rsidR="00B3518D" w:rsidRPr="005617C2" w:rsidRDefault="00B3518D" w:rsidP="00CD13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-w opisie dzieła kultury stosuje słownictwo wyrażające stosunek odbiorcy wobec dzieła,</w:t>
      </w:r>
    </w:p>
    <w:p w:rsidR="00B3518D" w:rsidRPr="005617C2" w:rsidRDefault="00B3518D" w:rsidP="00CD13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-pisze opowiadanie twórcze, list z perspektywy bohatera, baśń,</w:t>
      </w:r>
    </w:p>
    <w:p w:rsidR="00B3518D" w:rsidRPr="005617C2" w:rsidRDefault="00B3518D" w:rsidP="00CD13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-dokonuje samodzielnej autokorekty napisanego dzieła</w:t>
      </w:r>
    </w:p>
    <w:p w:rsidR="00B3518D" w:rsidRPr="005617C2" w:rsidRDefault="00B3518D" w:rsidP="00CD13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518D" w:rsidRPr="005617C2" w:rsidRDefault="00B3518D" w:rsidP="00B351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17C2">
        <w:rPr>
          <w:rFonts w:ascii="Times New Roman" w:hAnsi="Times New Roman" w:cs="Times New Roman"/>
          <w:b/>
          <w:sz w:val="20"/>
          <w:szCs w:val="20"/>
        </w:rPr>
        <w:t>OCENA CELUJĄCA</w:t>
      </w:r>
    </w:p>
    <w:p w:rsidR="00B3518D" w:rsidRPr="005617C2" w:rsidRDefault="00B3518D" w:rsidP="00CD13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518D" w:rsidRPr="005617C2" w:rsidRDefault="00B3518D" w:rsidP="00B351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Uczeń spełnia wymagania na ocenę  bardzo dobrą, a ponadto następujące:</w:t>
      </w:r>
    </w:p>
    <w:p w:rsidR="00FC6D5E" w:rsidRPr="005617C2" w:rsidRDefault="00FC6D5E" w:rsidP="00B351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-czyta na poziomie semantycznym i krytycznym również teksty spoza lektur,</w:t>
      </w:r>
    </w:p>
    <w:p w:rsidR="00FC6D5E" w:rsidRPr="005617C2" w:rsidRDefault="00FC6D5E" w:rsidP="00B351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 xml:space="preserve">-wykorzystuje treści znane spoza lekcji w wypowiedziach, </w:t>
      </w:r>
    </w:p>
    <w:p w:rsidR="00FC6D5E" w:rsidRPr="005617C2" w:rsidRDefault="00FC6D5E" w:rsidP="00B351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-porównuje funkcje analizowanych  elementów świata przedstawionego w różnych utworach,</w:t>
      </w:r>
    </w:p>
    <w:p w:rsidR="00FC6D5E" w:rsidRPr="005617C2" w:rsidRDefault="00FC6D5E" w:rsidP="00B351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-dostrzega różnice między celem programów informacyjnych, rozrywkowych, reklam,</w:t>
      </w:r>
    </w:p>
    <w:p w:rsidR="00FC6D5E" w:rsidRPr="005617C2" w:rsidRDefault="00FC6D5E" w:rsidP="00B351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-odnosi się do postaw bohaterów,</w:t>
      </w:r>
    </w:p>
    <w:p w:rsidR="00FC6D5E" w:rsidRPr="005617C2" w:rsidRDefault="00FC6D5E" w:rsidP="00B351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-przedstawia własne stanowisko w związku ze sposobem rozwiązania problemu,</w:t>
      </w:r>
    </w:p>
    <w:p w:rsidR="00FC6D5E" w:rsidRPr="005617C2" w:rsidRDefault="00FC6D5E" w:rsidP="00B351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>-podejmuje twórcze rozwiązania, interpretuje metaforyczne i symboliczne treści</w:t>
      </w:r>
      <w:r w:rsidR="00463C30" w:rsidRPr="005617C2">
        <w:rPr>
          <w:rFonts w:ascii="Times New Roman" w:hAnsi="Times New Roman" w:cs="Times New Roman"/>
          <w:sz w:val="20"/>
          <w:szCs w:val="20"/>
        </w:rPr>
        <w:t xml:space="preserve"> tekstów,</w:t>
      </w:r>
    </w:p>
    <w:p w:rsidR="00463C30" w:rsidRPr="005617C2" w:rsidRDefault="00463C30" w:rsidP="00B351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7C2">
        <w:rPr>
          <w:rFonts w:ascii="Times New Roman" w:hAnsi="Times New Roman" w:cs="Times New Roman"/>
          <w:sz w:val="20"/>
          <w:szCs w:val="20"/>
        </w:rPr>
        <w:t xml:space="preserve">-z powodzeniem uczestniczy w konkursach i innych przedsięwzięciach </w:t>
      </w:r>
      <w:r w:rsidR="0001364B" w:rsidRPr="005617C2">
        <w:rPr>
          <w:rFonts w:ascii="Times New Roman" w:hAnsi="Times New Roman" w:cs="Times New Roman"/>
          <w:sz w:val="20"/>
          <w:szCs w:val="20"/>
        </w:rPr>
        <w:t>wskazujących na zainteresowanie językiem polskim.</w:t>
      </w:r>
    </w:p>
    <w:p w:rsidR="00B3518D" w:rsidRPr="005617C2" w:rsidRDefault="00B3518D" w:rsidP="00CD13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17F9" w:rsidRPr="005617C2" w:rsidRDefault="006B17F9" w:rsidP="00CD13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B17F9" w:rsidRPr="00561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EE"/>
    <w:rsid w:val="0001364B"/>
    <w:rsid w:val="002D660B"/>
    <w:rsid w:val="003442D3"/>
    <w:rsid w:val="00463C30"/>
    <w:rsid w:val="005617C2"/>
    <w:rsid w:val="005947D1"/>
    <w:rsid w:val="006907F3"/>
    <w:rsid w:val="006B17F9"/>
    <w:rsid w:val="006E3A8E"/>
    <w:rsid w:val="008901AD"/>
    <w:rsid w:val="00A617AE"/>
    <w:rsid w:val="00B3518D"/>
    <w:rsid w:val="00BF6CA7"/>
    <w:rsid w:val="00CD1323"/>
    <w:rsid w:val="00CE28EE"/>
    <w:rsid w:val="00DE60EE"/>
    <w:rsid w:val="00E94D64"/>
    <w:rsid w:val="00F5195A"/>
    <w:rsid w:val="00FC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4C79E-8CD2-4AE3-9158-91FA373E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Sławisek</dc:creator>
  <cp:lastModifiedBy>Sławisek</cp:lastModifiedBy>
  <cp:revision>10</cp:revision>
  <dcterms:created xsi:type="dcterms:W3CDTF">2013-08-11T19:08:00Z</dcterms:created>
  <dcterms:modified xsi:type="dcterms:W3CDTF">2013-08-22T15:27:00Z</dcterms:modified>
</cp:coreProperties>
</file>